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E04B1" w14:textId="0F8EF8BC" w:rsidR="00B57510" w:rsidRDefault="00B57510" w:rsidP="00B57510">
      <w:pPr>
        <w:jc w:val="center"/>
        <w:rPr>
          <w:sz w:val="36"/>
          <w:szCs w:val="36"/>
        </w:rPr>
      </w:pPr>
      <w:hyperlink r:id="rId4" w:history="1">
        <w:r w:rsidRPr="00DE1292">
          <w:rPr>
            <w:rStyle w:val="Hyperlink"/>
            <w:sz w:val="36"/>
            <w:szCs w:val="36"/>
          </w:rPr>
          <w:t>VIRTUAL CALMING PAGE</w:t>
        </w:r>
      </w:hyperlink>
    </w:p>
    <w:p w14:paraId="23D6BB1E" w14:textId="77777777" w:rsidR="00B57510" w:rsidRDefault="00B57510" w:rsidP="00B5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Copy &amp; paste the site below in your browser to begin </w:t>
      </w:r>
    </w:p>
    <w:p w14:paraId="7FD525F1" w14:textId="77777777" w:rsidR="00B57510" w:rsidRDefault="00B57510" w:rsidP="00B57510">
      <w:pPr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your student’s virtual calming experience </w:t>
      </w:r>
    </w:p>
    <w:p w14:paraId="2F1D89A9" w14:textId="77777777" w:rsidR="00B57510" w:rsidRDefault="00CE693E" w:rsidP="00B57510">
      <w:pPr>
        <w:jc w:val="center"/>
        <w:rPr>
          <w:sz w:val="28"/>
          <w:szCs w:val="28"/>
        </w:rPr>
      </w:pPr>
      <w:hyperlink r:id="rId5" w:history="1">
        <w:r w:rsidR="00B57510">
          <w:rPr>
            <w:rStyle w:val="Hyperlink"/>
            <w:sz w:val="28"/>
            <w:szCs w:val="28"/>
          </w:rPr>
          <w:t>https://sites.google.com/columbus.k12.oh.us/thevirtualcalmingcorner/home</w:t>
        </w:r>
      </w:hyperlink>
    </w:p>
    <w:p w14:paraId="1B36DCA8" w14:textId="77777777" w:rsidR="00B57510" w:rsidRPr="00CE693E" w:rsidRDefault="00B57510" w:rsidP="00B57510">
      <w:pPr>
        <w:jc w:val="center"/>
        <w:rPr>
          <w:sz w:val="16"/>
          <w:szCs w:val="16"/>
        </w:rPr>
      </w:pPr>
    </w:p>
    <w:p w14:paraId="22BBDEB7" w14:textId="77777777" w:rsidR="00B57510" w:rsidRPr="00D82D39" w:rsidRDefault="00B57510" w:rsidP="00B57510">
      <w:pPr>
        <w:jc w:val="center"/>
        <w:rPr>
          <w:b/>
          <w:color w:val="C00000"/>
          <w:sz w:val="40"/>
          <w:szCs w:val="40"/>
        </w:rPr>
      </w:pPr>
      <w:r w:rsidRPr="00D82D39">
        <w:rPr>
          <w:b/>
          <w:color w:val="C00000"/>
          <w:sz w:val="40"/>
          <w:szCs w:val="40"/>
        </w:rPr>
        <w:t>The goal of this room is to help you</w:t>
      </w:r>
    </w:p>
    <w:p w14:paraId="1C5BE97A" w14:textId="77777777" w:rsidR="00B57510" w:rsidRPr="00D82D39" w:rsidRDefault="00B57510" w:rsidP="00B57510">
      <w:pPr>
        <w:jc w:val="center"/>
        <w:rPr>
          <w:b/>
          <w:color w:val="FF0000"/>
          <w:sz w:val="40"/>
          <w:szCs w:val="40"/>
        </w:rPr>
      </w:pPr>
      <w:r w:rsidRPr="00D82D39">
        <w:rPr>
          <w:b/>
          <w:color w:val="FF0000"/>
          <w:sz w:val="40"/>
          <w:szCs w:val="40"/>
        </w:rPr>
        <w:t xml:space="preserve">Stop- stressful thinking </w:t>
      </w:r>
    </w:p>
    <w:p w14:paraId="0D189C61" w14:textId="77777777" w:rsidR="00B57510" w:rsidRPr="00D82D39" w:rsidRDefault="00B57510" w:rsidP="00B57510">
      <w:pPr>
        <w:jc w:val="center"/>
        <w:rPr>
          <w:b/>
          <w:color w:val="00B0F0"/>
          <w:sz w:val="40"/>
          <w:szCs w:val="40"/>
        </w:rPr>
      </w:pPr>
      <w:r w:rsidRPr="00D82D39">
        <w:rPr>
          <w:b/>
          <w:color w:val="00B0F0"/>
          <w:sz w:val="40"/>
          <w:szCs w:val="40"/>
        </w:rPr>
        <w:t>Breathe- practice deep breathing</w:t>
      </w:r>
    </w:p>
    <w:p w14:paraId="0433EB6A" w14:textId="77777777" w:rsidR="00B57510" w:rsidRPr="00D82D39" w:rsidRDefault="00B57510" w:rsidP="00B57510">
      <w:pPr>
        <w:jc w:val="center"/>
        <w:rPr>
          <w:b/>
          <w:color w:val="7030A0"/>
          <w:sz w:val="40"/>
          <w:szCs w:val="40"/>
        </w:rPr>
      </w:pPr>
      <w:r w:rsidRPr="00D82D39">
        <w:rPr>
          <w:b/>
          <w:color w:val="7030A0"/>
          <w:sz w:val="40"/>
          <w:szCs w:val="40"/>
        </w:rPr>
        <w:t>Refocus- have calming thoughts</w:t>
      </w:r>
    </w:p>
    <w:p w14:paraId="56DB017F" w14:textId="75E7AECD" w:rsidR="00B57510" w:rsidRPr="00D82D39" w:rsidRDefault="00B57510" w:rsidP="00B57510">
      <w:pPr>
        <w:jc w:val="center"/>
        <w:rPr>
          <w:b/>
          <w:color w:val="FFC000"/>
          <w:sz w:val="40"/>
          <w:szCs w:val="40"/>
        </w:rPr>
      </w:pPr>
      <w:r w:rsidRPr="00D82D39">
        <w:rPr>
          <w:b/>
          <w:color w:val="FFC000"/>
          <w:sz w:val="40"/>
          <w:szCs w:val="40"/>
        </w:rPr>
        <w:t>Move Forward- calmly move on with your d</w:t>
      </w:r>
      <w:r w:rsidR="00D82D39">
        <w:rPr>
          <w:b/>
          <w:color w:val="FFC000"/>
          <w:sz w:val="40"/>
          <w:szCs w:val="40"/>
        </w:rPr>
        <w:t>ay</w:t>
      </w:r>
    </w:p>
    <w:p w14:paraId="2AD5439F" w14:textId="56E3AE9F" w:rsidR="00B57510" w:rsidRDefault="00B57510" w:rsidP="00B57510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Relax, refresh &amp; return to learning.</w:t>
      </w:r>
    </w:p>
    <w:p w14:paraId="77AEE03A" w14:textId="2815740F" w:rsidR="00CE693E" w:rsidRDefault="00CE693E" w:rsidP="00B57510">
      <w:pPr>
        <w:jc w:val="center"/>
        <w:rPr>
          <w:rFonts w:ascii="Bahnschrift SemiLight" w:hAnsi="Bahnschrift SemiLight"/>
          <w:b/>
          <w:i/>
          <w:iCs/>
          <w:color w:val="002060"/>
          <w:sz w:val="40"/>
          <w:szCs w:val="40"/>
        </w:rPr>
      </w:pPr>
      <w:r w:rsidRPr="00CE693E">
        <w:rPr>
          <w:rFonts w:ascii="Bahnschrift SemiLight" w:hAnsi="Bahnschrift SemiLight"/>
          <w:b/>
          <w:i/>
          <w:iCs/>
          <w:color w:val="002060"/>
          <w:sz w:val="40"/>
          <w:szCs w:val="40"/>
        </w:rPr>
        <w:t xml:space="preserve">Visit our </w:t>
      </w:r>
      <w:r w:rsidRPr="00CE693E">
        <w:rPr>
          <w:rFonts w:ascii="Bahnschrift SemiLight" w:hAnsi="Bahnschrift SemiLight"/>
          <w:b/>
          <w:i/>
          <w:iCs/>
          <w:color w:val="002060"/>
          <w:sz w:val="40"/>
          <w:szCs w:val="40"/>
          <w:u w:val="single"/>
        </w:rPr>
        <w:t>counselor’s corner</w:t>
      </w:r>
      <w:r w:rsidRPr="00CE693E">
        <w:rPr>
          <w:rFonts w:ascii="Bahnschrift SemiLight" w:hAnsi="Bahnschrift SemiLight"/>
          <w:b/>
          <w:i/>
          <w:iCs/>
          <w:color w:val="002060"/>
          <w:sz w:val="40"/>
          <w:szCs w:val="40"/>
        </w:rPr>
        <w:t xml:space="preserve"> for more information at</w:t>
      </w:r>
    </w:p>
    <w:p w14:paraId="5A123079" w14:textId="605F2108" w:rsidR="00CE693E" w:rsidRDefault="00CE693E" w:rsidP="00B57510">
      <w:pPr>
        <w:jc w:val="center"/>
        <w:rPr>
          <w:rFonts w:ascii="Bahnschrift SemiLight" w:hAnsi="Bahnschrift SemiLight"/>
          <w:b/>
          <w:i/>
          <w:iCs/>
          <w:color w:val="002060"/>
          <w:sz w:val="40"/>
          <w:szCs w:val="40"/>
        </w:rPr>
      </w:pPr>
      <w:r w:rsidRPr="00CE693E">
        <w:rPr>
          <w:rFonts w:ascii="Bahnschrift SemiLight" w:hAnsi="Bahnschrift SemiLight"/>
          <w:b/>
          <w:i/>
          <w:iCs/>
          <w:color w:val="002060"/>
          <w:sz w:val="40"/>
          <w:szCs w:val="40"/>
        </w:rPr>
        <w:t>https://sites.google.com/columbus.k12.oh.us/thecounselorcorner-ortega/home</w:t>
      </w:r>
    </w:p>
    <w:p w14:paraId="1B8FF7EB" w14:textId="3C8321A6" w:rsidR="0035264E" w:rsidRDefault="00CE693E">
      <w:r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B76AAE2" wp14:editId="578DC33A">
            <wp:simplePos x="0" y="0"/>
            <wp:positionH relativeFrom="column">
              <wp:posOffset>438150</wp:posOffset>
            </wp:positionH>
            <wp:positionV relativeFrom="paragraph">
              <wp:posOffset>40005</wp:posOffset>
            </wp:positionV>
            <wp:extent cx="5734050" cy="3305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4E" w:rsidSect="00DE1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10"/>
    <w:rsid w:val="005C35A8"/>
    <w:rsid w:val="006109AC"/>
    <w:rsid w:val="00B57510"/>
    <w:rsid w:val="00CE693E"/>
    <w:rsid w:val="00D82D39"/>
    <w:rsid w:val="00D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8085"/>
  <w15:chartTrackingRefBased/>
  <w15:docId w15:val="{D941DADE-B0DB-4304-8A8E-0306069E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columbus.k12.oh.us/thevirtualcalmingcorner/home" TargetMode="External"/><Relationship Id="rId4" Type="http://schemas.openxmlformats.org/officeDocument/2006/relationships/hyperlink" Target="https://sites.google.com/columbus.k12.oh.us/thevirtualcalmingcorner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2</cp:revision>
  <dcterms:created xsi:type="dcterms:W3CDTF">2020-12-14T13:21:00Z</dcterms:created>
  <dcterms:modified xsi:type="dcterms:W3CDTF">2020-12-14T13:21:00Z</dcterms:modified>
</cp:coreProperties>
</file>